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75D6" w14:textId="6DFE0317" w:rsidR="00C2352F" w:rsidRPr="00B17BE4" w:rsidRDefault="00B17BE4" w:rsidP="00B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E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C98AFB" w14:textId="37948A41" w:rsidR="00B17BE4" w:rsidRPr="00B17BE4" w:rsidRDefault="00B17BE4" w:rsidP="00B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E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888A179" w14:textId="31B51158" w:rsidR="00B17BE4" w:rsidRDefault="00B17BE4" w:rsidP="00B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672308" w14:textId="77777777" w:rsidR="00B17BE4" w:rsidRPr="00B17BE4" w:rsidRDefault="00B17BE4" w:rsidP="00B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1F161" w14:textId="5415E343" w:rsidR="00B17BE4" w:rsidRPr="00B17BE4" w:rsidRDefault="00B17BE4" w:rsidP="00B1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C770D" w14:textId="258F6E54" w:rsidR="00B17BE4" w:rsidRPr="00B17BE4" w:rsidRDefault="00B17BE4" w:rsidP="00B1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E4">
        <w:rPr>
          <w:rFonts w:ascii="Times New Roman" w:hAnsi="Times New Roman" w:cs="Times New Roman"/>
          <w:sz w:val="28"/>
          <w:szCs w:val="28"/>
        </w:rPr>
        <w:t>19.03.2024 года № 307</w:t>
      </w:r>
    </w:p>
    <w:p w14:paraId="42D4D2B0" w14:textId="77777777" w:rsidR="00C2352F" w:rsidRPr="0064506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03BFB" w14:textId="77777777" w:rsidR="00091EB7" w:rsidRDefault="00091EB7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B43680C" w14:textId="5D3094F4" w:rsidR="00A7715D" w:rsidRPr="00091EB7" w:rsidRDefault="00C2352F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О</w:t>
      </w:r>
      <w:r w:rsidR="00091EB7">
        <w:rPr>
          <w:rFonts w:ascii="Times New Roman" w:hAnsi="Times New Roman" w:cs="Times New Roman"/>
          <w:sz w:val="28"/>
          <w:szCs w:val="28"/>
        </w:rPr>
        <w:t xml:space="preserve">  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091EB7">
        <w:rPr>
          <w:rFonts w:ascii="Times New Roman" w:hAnsi="Times New Roman" w:cs="Times New Roman"/>
          <w:sz w:val="28"/>
          <w:szCs w:val="28"/>
        </w:rPr>
        <w:t xml:space="preserve">  </w:t>
      </w:r>
      <w:r w:rsidR="003F17A3" w:rsidRPr="00091EB7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91EB7">
        <w:rPr>
          <w:rFonts w:ascii="Times New Roman" w:hAnsi="Times New Roman" w:cs="Times New Roman"/>
          <w:sz w:val="28"/>
          <w:szCs w:val="28"/>
        </w:rPr>
        <w:t xml:space="preserve">    </w:t>
      </w:r>
      <w:r w:rsidR="003F17A3" w:rsidRPr="00091EB7">
        <w:rPr>
          <w:rFonts w:ascii="Times New Roman" w:hAnsi="Times New Roman" w:cs="Times New Roman"/>
          <w:sz w:val="28"/>
          <w:szCs w:val="28"/>
        </w:rPr>
        <w:t>изменений</w:t>
      </w:r>
      <w:r w:rsid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DD137F">
        <w:rPr>
          <w:rFonts w:ascii="Times New Roman" w:hAnsi="Times New Roman" w:cs="Times New Roman"/>
          <w:sz w:val="28"/>
          <w:szCs w:val="28"/>
        </w:rPr>
        <w:t xml:space="preserve"> </w:t>
      </w:r>
      <w:r w:rsidR="00091EB7">
        <w:rPr>
          <w:rFonts w:ascii="Times New Roman" w:hAnsi="Times New Roman" w:cs="Times New Roman"/>
          <w:sz w:val="28"/>
          <w:szCs w:val="28"/>
        </w:rPr>
        <w:t xml:space="preserve">   </w:t>
      </w:r>
      <w:r w:rsidR="003F17A3" w:rsidRPr="00091EB7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5408C267" w14:textId="652F2879" w:rsidR="00091EB7" w:rsidRDefault="00392DF0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постановления</w:t>
      </w:r>
      <w:r w:rsid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DD137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A7715D" w:rsidRPr="00091EB7">
        <w:rPr>
          <w:rFonts w:ascii="Times New Roman" w:hAnsi="Times New Roman" w:cs="Times New Roman"/>
          <w:sz w:val="28"/>
          <w:szCs w:val="28"/>
        </w:rPr>
        <w:t>а</w:t>
      </w:r>
      <w:r w:rsidR="003F17A3" w:rsidRPr="00091EB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A9FF13C" w14:textId="54F6666F" w:rsidR="00091EB7" w:rsidRDefault="00041082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14:paraId="2A21F697" w14:textId="7686C0D0" w:rsidR="00FC6B39" w:rsidRDefault="00041082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района</w:t>
      </w:r>
    </w:p>
    <w:p w14:paraId="7F8252DD" w14:textId="77777777" w:rsidR="00091EB7" w:rsidRPr="00091EB7" w:rsidRDefault="00091EB7" w:rsidP="00091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0370130" w14:textId="77777777" w:rsidR="00C2352F" w:rsidRPr="00091EB7" w:rsidRDefault="00C2352F" w:rsidP="00091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15C8F" w14:textId="77777777" w:rsidR="00091EB7" w:rsidRDefault="00C2352F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</w:t>
      </w:r>
      <w:r w:rsidR="003F17A3" w:rsidRPr="00091EB7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91EB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091EB7">
        <w:rPr>
          <w:rFonts w:ascii="Times New Roman" w:hAnsi="Times New Roman" w:cs="Times New Roman"/>
          <w:sz w:val="28"/>
          <w:szCs w:val="28"/>
        </w:rPr>
        <w:t>е</w:t>
      </w:r>
      <w:r w:rsidR="007E4A37" w:rsidRPr="00091EB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</w:t>
      </w:r>
      <w:r w:rsidR="00A7715D" w:rsidRPr="00091E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1A0F" w:rsidRPr="00091E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091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B39" w:rsidRPr="00091EB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E1A0F" w:rsidRPr="00091EB7">
        <w:rPr>
          <w:rFonts w:ascii="Times New Roman" w:hAnsi="Times New Roman" w:cs="Times New Roman"/>
          <w:sz w:val="28"/>
          <w:szCs w:val="28"/>
        </w:rPr>
        <w:t xml:space="preserve"> от </w:t>
      </w:r>
      <w:r w:rsidR="00FC6B39" w:rsidRPr="00091EB7">
        <w:rPr>
          <w:rFonts w:ascii="Times New Roman" w:hAnsi="Times New Roman" w:cs="Times New Roman"/>
          <w:sz w:val="28"/>
          <w:szCs w:val="28"/>
        </w:rPr>
        <w:t>29.05.2023 г</w:t>
      </w:r>
      <w:r w:rsidR="00091EB7">
        <w:rPr>
          <w:rFonts w:ascii="Times New Roman" w:hAnsi="Times New Roman" w:cs="Times New Roman"/>
          <w:sz w:val="28"/>
          <w:szCs w:val="28"/>
        </w:rPr>
        <w:t>ода</w:t>
      </w:r>
      <w:r w:rsidR="00FC6B39"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FC6B39" w:rsidRPr="00091EB7">
        <w:rPr>
          <w:rFonts w:ascii="Times New Roman" w:hAnsi="Times New Roman" w:cs="Times New Roman"/>
          <w:sz w:val="28"/>
          <w:szCs w:val="28"/>
        </w:rPr>
        <w:t xml:space="preserve">№ 509 </w:t>
      </w:r>
      <w:r w:rsidR="009E1A0F" w:rsidRPr="00091EB7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91EB7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091EB7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91EB7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091E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91EB7">
        <w:rPr>
          <w:rFonts w:ascii="Times New Roman" w:hAnsi="Times New Roman" w:cs="Times New Roman"/>
          <w:sz w:val="28"/>
          <w:szCs w:val="28"/>
        </w:rPr>
        <w:t>»</w:t>
      </w:r>
      <w:r w:rsidR="00091EB7">
        <w:rPr>
          <w:rFonts w:ascii="Times New Roman" w:hAnsi="Times New Roman" w:cs="Times New Roman"/>
          <w:sz w:val="28"/>
          <w:szCs w:val="28"/>
        </w:rPr>
        <w:t>,</w:t>
      </w:r>
    </w:p>
    <w:p w14:paraId="46ECFAB0" w14:textId="77777777" w:rsidR="00091EB7" w:rsidRDefault="00495E59" w:rsidP="00091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администрация</w:t>
      </w:r>
      <w:r w:rsid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FC6B39" w:rsidRPr="00091EB7">
        <w:rPr>
          <w:rFonts w:ascii="Times New Roman" w:hAnsi="Times New Roman" w:cs="Times New Roman"/>
          <w:sz w:val="28"/>
          <w:szCs w:val="28"/>
        </w:rPr>
        <w:t>Карталинского</w:t>
      </w:r>
      <w:r w:rsid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FC6B39" w:rsidRPr="00091EB7">
        <w:rPr>
          <w:rFonts w:ascii="Times New Roman" w:hAnsi="Times New Roman" w:cs="Times New Roman"/>
          <w:sz w:val="28"/>
          <w:szCs w:val="28"/>
        </w:rPr>
        <w:t>муниципального</w:t>
      </w:r>
      <w:r w:rsid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FC6B39" w:rsidRPr="00091EB7">
        <w:rPr>
          <w:rFonts w:ascii="Times New Roman" w:hAnsi="Times New Roman" w:cs="Times New Roman"/>
          <w:sz w:val="28"/>
          <w:szCs w:val="28"/>
        </w:rPr>
        <w:t>района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091EB7">
        <w:rPr>
          <w:rFonts w:ascii="Times New Roman" w:hAnsi="Times New Roman" w:cs="Times New Roman"/>
          <w:sz w:val="28"/>
          <w:szCs w:val="28"/>
        </w:rPr>
        <w:t>ПОСТАНОВЛЯЕТ:</w:t>
      </w:r>
      <w:r w:rsidR="00392DF0" w:rsidRPr="00091EB7">
        <w:rPr>
          <w:rFonts w:ascii="Times New Roman" w:hAnsi="Times New Roman" w:cs="Times New Roman"/>
          <w:sz w:val="28"/>
          <w:szCs w:val="28"/>
        </w:rPr>
        <w:br/>
      </w:r>
      <w:r w:rsidR="00091EB7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D36DE" w:rsidRPr="00091EB7"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администрации Карталинского муниципального района:</w:t>
      </w:r>
    </w:p>
    <w:p w14:paraId="0FF6E55B" w14:textId="569D8774" w:rsidR="003D36DE" w:rsidRPr="00091EB7" w:rsidRDefault="00091EB7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Карталинского муниципального района</w:t>
      </w:r>
      <w:r w:rsidR="009608EC">
        <w:rPr>
          <w:rFonts w:ascii="Times New Roman" w:hAnsi="Times New Roman" w:cs="Times New Roman"/>
          <w:sz w:val="28"/>
          <w:szCs w:val="28"/>
        </w:rPr>
        <w:t xml:space="preserve"> </w:t>
      </w:r>
      <w:r w:rsidR="003D36DE" w:rsidRPr="00091EB7">
        <w:rPr>
          <w:rFonts w:ascii="Times New Roman" w:hAnsi="Times New Roman" w:cs="Times New Roman"/>
          <w:sz w:val="28"/>
          <w:szCs w:val="28"/>
        </w:rPr>
        <w:t>от 01.08.2023 года № 789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сертификатами», согласно приложению 1;</w:t>
      </w:r>
    </w:p>
    <w:p w14:paraId="5219D84F" w14:textId="1F4DF678" w:rsidR="003D36DE" w:rsidRPr="00091EB7" w:rsidRDefault="00091EB7" w:rsidP="00091EB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1465229"/>
      <w:r>
        <w:rPr>
          <w:rFonts w:ascii="Times New Roman" w:hAnsi="Times New Roman" w:cs="Times New Roman"/>
          <w:sz w:val="28"/>
          <w:szCs w:val="28"/>
        </w:rPr>
        <w:t>2) в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 от 15.08.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 № 832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0"/>
      <w:r w:rsidR="003D36DE" w:rsidRPr="00091EB7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3D36DE" w:rsidRPr="00327E72">
        <w:rPr>
          <w:rFonts w:ascii="Times New Roman" w:hAnsi="Times New Roman" w:cs="Times New Roman"/>
          <w:sz w:val="28"/>
          <w:szCs w:val="28"/>
        </w:rPr>
        <w:t>;</w:t>
      </w:r>
    </w:p>
    <w:p w14:paraId="290E717E" w14:textId="361174EF" w:rsidR="002662D4" w:rsidRPr="00091EB7" w:rsidRDefault="00091EB7" w:rsidP="00327E7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 от 12.09.2023 года № 975 «Об утверждении Порядка предоставления субсидии юридическим лицам, индивидуальным предпринимателям, физическим лицам</w:t>
      </w:r>
      <w:r w:rsidR="00327E72">
        <w:rPr>
          <w:rFonts w:ascii="Times New Roman" w:hAnsi="Times New Roman" w:cs="Times New Roman"/>
          <w:sz w:val="28"/>
          <w:szCs w:val="28"/>
        </w:rPr>
        <w:t xml:space="preserve"> - 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согласно приложению </w:t>
      </w:r>
      <w:r w:rsidR="002662D4" w:rsidRPr="00091EB7">
        <w:rPr>
          <w:rFonts w:ascii="Times New Roman" w:hAnsi="Times New Roman" w:cs="Times New Roman"/>
          <w:sz w:val="28"/>
          <w:szCs w:val="28"/>
        </w:rPr>
        <w:t>3;</w:t>
      </w:r>
    </w:p>
    <w:p w14:paraId="71B83D31" w14:textId="3F33036F" w:rsidR="001758B6" w:rsidRDefault="00091EB7" w:rsidP="00091EB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4) в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</w:t>
      </w:r>
      <w:r w:rsidR="003D36DE"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A7715D" w:rsidRPr="00091EB7">
        <w:rPr>
          <w:rFonts w:ascii="Times New Roman" w:hAnsi="Times New Roman" w:cs="Times New Roman"/>
          <w:sz w:val="28"/>
          <w:szCs w:val="28"/>
        </w:rPr>
        <w:t>от 14.09.2023 года</w:t>
      </w:r>
      <w:r w:rsidR="00FB304E" w:rsidRPr="00091EB7">
        <w:rPr>
          <w:rFonts w:ascii="Times New Roman" w:hAnsi="Times New Roman" w:cs="Times New Roman"/>
          <w:sz w:val="28"/>
          <w:szCs w:val="28"/>
        </w:rPr>
        <w:t xml:space="preserve"> № 982</w:t>
      </w:r>
      <w:r w:rsidR="007E4A37" w:rsidRPr="00091EB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4A37" w:rsidRPr="00091EB7">
        <w:rPr>
          <w:rFonts w:ascii="Times New Roman" w:hAnsi="Times New Roman" w:cs="Times New Roman"/>
          <w:sz w:val="28"/>
          <w:szCs w:val="28"/>
        </w:rPr>
        <w:t>производителям товаров, работ, услуг на оплату соглашения о финансовом обеспечении затрат, связа</w:t>
      </w:r>
      <w:r w:rsidR="00A7715D" w:rsidRPr="00091EB7">
        <w:rPr>
          <w:rFonts w:ascii="Times New Roman" w:hAnsi="Times New Roman" w:cs="Times New Roman"/>
          <w:sz w:val="28"/>
          <w:szCs w:val="28"/>
        </w:rPr>
        <w:t>нных с оказанием муниципальных</w:t>
      </w:r>
      <w:r w:rsidR="007E4A37" w:rsidRPr="00091EB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</w:t>
      </w:r>
      <w:r w:rsidR="00A7715D" w:rsidRPr="00091EB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E4A37" w:rsidRPr="00091EB7">
        <w:rPr>
          <w:rFonts w:ascii="Times New Roman" w:hAnsi="Times New Roman" w:cs="Times New Roman"/>
          <w:sz w:val="28"/>
          <w:szCs w:val="28"/>
        </w:rPr>
        <w:t>приложени</w:t>
      </w:r>
      <w:r w:rsidR="00A7715D" w:rsidRPr="00091EB7">
        <w:rPr>
          <w:rFonts w:ascii="Times New Roman" w:hAnsi="Times New Roman" w:cs="Times New Roman"/>
          <w:sz w:val="28"/>
          <w:szCs w:val="28"/>
        </w:rPr>
        <w:t>ю</w:t>
      </w:r>
      <w:r w:rsidR="007E4A37"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2662D4" w:rsidRPr="00091EB7">
        <w:rPr>
          <w:rFonts w:ascii="Times New Roman" w:hAnsi="Times New Roman" w:cs="Times New Roman"/>
          <w:sz w:val="28"/>
          <w:szCs w:val="28"/>
        </w:rPr>
        <w:t>4.</w:t>
      </w:r>
    </w:p>
    <w:p w14:paraId="5950511F" w14:textId="63D1F6BD" w:rsidR="009608EC" w:rsidRPr="00091EB7" w:rsidRDefault="009608EC" w:rsidP="009608E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091EB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C713E70" w14:textId="0215222D" w:rsidR="007E4A37" w:rsidRPr="00091EB7" w:rsidRDefault="00091EB7" w:rsidP="00091EB7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8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091E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 w:rsidRPr="00091EB7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091EB7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091EB7" w:rsidRDefault="007E4A37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Pr="00091EB7" w:rsidRDefault="0020509B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B5402" w14:textId="77777777" w:rsidR="00AB1651" w:rsidRPr="00091EB7" w:rsidRDefault="00AB1651" w:rsidP="00091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>Глава Карталинского</w:t>
      </w:r>
    </w:p>
    <w:p w14:paraId="5452BCB3" w14:textId="0D57D215" w:rsidR="00AB1651" w:rsidRPr="00091EB7" w:rsidRDefault="00AB1651" w:rsidP="0009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09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А.Г. Вдовин</w:t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1E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</w:p>
    <w:p w14:paraId="0EEB668F" w14:textId="77777777" w:rsidR="0020509B" w:rsidRPr="00091EB7" w:rsidRDefault="0020509B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203AE" w14:textId="5801DB96" w:rsidR="0020509B" w:rsidRPr="00091EB7" w:rsidRDefault="0020509B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FA230" w14:textId="77777777" w:rsidR="002B68FA" w:rsidRPr="00091EB7" w:rsidRDefault="002B68FA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02B7" w14:textId="77777777" w:rsidR="002B68FA" w:rsidRPr="00091EB7" w:rsidRDefault="002B68FA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C43DE" w14:textId="77777777" w:rsidR="002B68FA" w:rsidRPr="00091EB7" w:rsidRDefault="002B68FA" w:rsidP="0009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5FB73" w14:textId="77777777" w:rsidR="002B68FA" w:rsidRPr="00091EB7" w:rsidRDefault="002B68FA" w:rsidP="00091E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68FA" w:rsidRPr="00091EB7" w:rsidSect="00091EB7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6796F96" w14:textId="0F050940" w:rsidR="00823755" w:rsidRPr="00823755" w:rsidRDefault="0020554D" w:rsidP="00CE4C41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3755">
        <w:rPr>
          <w:rFonts w:ascii="Times New Roman" w:hAnsi="Times New Roman" w:cs="Times New Roman"/>
          <w:sz w:val="28"/>
          <w:szCs w:val="28"/>
        </w:rPr>
        <w:t>1</w:t>
      </w:r>
    </w:p>
    <w:p w14:paraId="1F209AAD" w14:textId="77777777" w:rsidR="00823755" w:rsidRDefault="0020554D" w:rsidP="00851AC4">
      <w:pPr>
        <w:pStyle w:val="a3"/>
        <w:tabs>
          <w:tab w:val="left" w:pos="851"/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23755">
        <w:rPr>
          <w:rFonts w:ascii="Times New Roman" w:hAnsi="Times New Roman" w:cs="Times New Roman"/>
          <w:sz w:val="28"/>
          <w:szCs w:val="28"/>
        </w:rPr>
        <w:t>а</w:t>
      </w:r>
      <w:r w:rsidR="001D3478" w:rsidRPr="0082375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CC9C358" w14:textId="06F02D7C" w:rsidR="0020554D" w:rsidRPr="00823755" w:rsidRDefault="00C1522A" w:rsidP="00CE4C41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93BF7CF" w14:textId="21197300" w:rsidR="0020554D" w:rsidRPr="00091EB7" w:rsidRDefault="0020554D" w:rsidP="00CE4C41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от</w:t>
      </w:r>
      <w:r w:rsidR="00823755">
        <w:rPr>
          <w:rFonts w:ascii="Times New Roman" w:hAnsi="Times New Roman" w:cs="Times New Roman"/>
          <w:sz w:val="28"/>
          <w:szCs w:val="28"/>
        </w:rPr>
        <w:t xml:space="preserve"> </w:t>
      </w:r>
      <w:r w:rsidR="00CA50BC">
        <w:rPr>
          <w:rFonts w:ascii="Times New Roman" w:hAnsi="Times New Roman" w:cs="Times New Roman"/>
          <w:sz w:val="28"/>
          <w:szCs w:val="28"/>
        </w:rPr>
        <w:t>19.03.</w:t>
      </w:r>
      <w:r w:rsidRPr="00091EB7">
        <w:rPr>
          <w:rFonts w:ascii="Times New Roman" w:hAnsi="Times New Roman" w:cs="Times New Roman"/>
          <w:sz w:val="28"/>
          <w:szCs w:val="28"/>
        </w:rPr>
        <w:t>202</w:t>
      </w:r>
      <w:r w:rsidR="001E457F" w:rsidRPr="00091EB7">
        <w:rPr>
          <w:rFonts w:ascii="Times New Roman" w:hAnsi="Times New Roman" w:cs="Times New Roman"/>
          <w:sz w:val="28"/>
          <w:szCs w:val="28"/>
        </w:rPr>
        <w:t>4</w:t>
      </w:r>
      <w:r w:rsidR="00CE4C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</w:t>
      </w:r>
      <w:r w:rsidR="00CA50BC">
        <w:rPr>
          <w:rFonts w:ascii="Times New Roman" w:hAnsi="Times New Roman" w:cs="Times New Roman"/>
          <w:sz w:val="28"/>
          <w:szCs w:val="28"/>
        </w:rPr>
        <w:t>307</w:t>
      </w:r>
    </w:p>
    <w:p w14:paraId="08C092F5" w14:textId="5ED278C0" w:rsidR="0020554D" w:rsidRPr="00091EB7" w:rsidRDefault="0020554D" w:rsidP="00091EB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91EB7" w:rsidRDefault="0020554D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866DFFB" w14:textId="77777777" w:rsidR="002662D4" w:rsidRPr="00091EB7" w:rsidRDefault="002662D4" w:rsidP="00091E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DC23A" w14:textId="77777777" w:rsidR="00327E7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1EB7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7D665B3F" w14:textId="77777777" w:rsidR="00327E7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вносимые в постановление</w:t>
      </w:r>
    </w:p>
    <w:p w14:paraId="111F01FA" w14:textId="6D9B7B74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</w:t>
      </w:r>
    </w:p>
    <w:p w14:paraId="268BB882" w14:textId="3CE0A4CC" w:rsidR="00CE4C41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района от 01.08.2023</w:t>
      </w:r>
      <w:r w:rsidR="00CE4C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789 </w:t>
      </w:r>
    </w:p>
    <w:p w14:paraId="750EB5CF" w14:textId="77777777" w:rsidR="00CE4C41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</w:t>
      </w:r>
    </w:p>
    <w:p w14:paraId="52C2E6A1" w14:textId="77777777" w:rsidR="00CE4C41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вопросов, связанных с оказанием</w:t>
      </w:r>
    </w:p>
    <w:p w14:paraId="6DEEAAE2" w14:textId="77777777" w:rsidR="00CE4C41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муниципальной услуги «Реализация</w:t>
      </w:r>
    </w:p>
    <w:p w14:paraId="47945DB4" w14:textId="77777777" w:rsidR="00CE4C41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программ»</w:t>
      </w:r>
    </w:p>
    <w:p w14:paraId="2874B2D5" w14:textId="00DC14B8" w:rsidR="002662D4" w:rsidRDefault="002662D4" w:rsidP="00DD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социальными сертификатами»</w:t>
      </w:r>
    </w:p>
    <w:p w14:paraId="161388D3" w14:textId="77777777" w:rsidR="00851AC4" w:rsidRPr="00091EB7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D6A20" w14:textId="77777777" w:rsidR="002662D4" w:rsidRPr="00091EB7" w:rsidRDefault="002662D4" w:rsidP="000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D11CF" w14:textId="3F45D3C6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608EC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11747" w14:textId="77777777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1) подпункт 3 пункта 2 изложить в следующей редакции:</w:t>
      </w:r>
    </w:p>
    <w:p w14:paraId="5FE6D9E7" w14:textId="1EDD84F1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</w:t>
      </w:r>
      <w:r w:rsidR="00851AC4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091EB7">
        <w:rPr>
          <w:rFonts w:ascii="Times New Roman" w:hAnsi="Times New Roman" w:cs="Times New Roman"/>
          <w:sz w:val="28"/>
          <w:szCs w:val="28"/>
        </w:rPr>
        <w:t xml:space="preserve">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091EB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91EB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91EB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</w:t>
      </w:r>
      <w:r w:rsidR="00851AC4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сертификатом);»;</w:t>
      </w:r>
    </w:p>
    <w:p w14:paraId="36426E53" w14:textId="1C6E4F26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2) абзац третий пункта 4 изложить в следующей редакции:</w:t>
      </w:r>
    </w:p>
    <w:p w14:paraId="2D8F4636" w14:textId="77777777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091EB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091EB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6C855A35" w14:textId="77777777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3) пункт 10 изложить в следующей редакции:</w:t>
      </w:r>
    </w:p>
    <w:p w14:paraId="52E2A63A" w14:textId="244AF351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«10. </w:t>
      </w:r>
      <w:bookmarkStart w:id="1" w:name="_Ref114175421"/>
      <w:r w:rsidRPr="00091EB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091EB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091EB7"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1"/>
      <w:r w:rsidR="00E34585">
        <w:rPr>
          <w:rFonts w:ascii="Times New Roman" w:hAnsi="Times New Roman" w:cs="Times New Roman"/>
          <w:sz w:val="28"/>
          <w:szCs w:val="28"/>
        </w:rPr>
        <w:t>.</w:t>
      </w:r>
      <w:r w:rsidRPr="00091EB7">
        <w:rPr>
          <w:rFonts w:ascii="Times New Roman" w:hAnsi="Times New Roman" w:cs="Times New Roman"/>
          <w:sz w:val="28"/>
          <w:szCs w:val="28"/>
        </w:rPr>
        <w:t>».</w:t>
      </w:r>
    </w:p>
    <w:p w14:paraId="5C0FEC64" w14:textId="0C5E5604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2. В Порядке формирования реестра исполнителей муниципальной услуги «Реализация дополнительных общеразвивающих программ» в </w:t>
      </w:r>
      <w:r w:rsidRPr="00091EB7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</w:t>
      </w:r>
      <w:r w:rsidR="009608EC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69EC92B0" w14:textId="5623F44B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пункт 14 дополнить</w:t>
      </w:r>
      <w:r w:rsidR="009608EC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14:paraId="33C46C64" w14:textId="2165DACF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="009608EC">
        <w:rPr>
          <w:rFonts w:ascii="Times New Roman" w:hAnsi="Times New Roman" w:cs="Times New Roman"/>
          <w:sz w:val="28"/>
          <w:szCs w:val="28"/>
        </w:rPr>
        <w:t>а</w:t>
      </w:r>
      <w:r w:rsidRPr="00091EB7">
        <w:rPr>
          <w:rFonts w:ascii="Times New Roman" w:hAnsi="Times New Roman" w:cs="Times New Roman"/>
          <w:sz w:val="28"/>
          <w:szCs w:val="28"/>
        </w:rPr>
        <w:t>дминистрации</w:t>
      </w:r>
      <w:r w:rsidR="009608EC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Pr="00091E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08EC">
        <w:rPr>
          <w:rFonts w:ascii="Times New Roman" w:hAnsi="Times New Roman" w:cs="Times New Roman"/>
          <w:sz w:val="28"/>
          <w:szCs w:val="28"/>
        </w:rPr>
        <w:t>района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</w:t>
      </w:r>
      <w:r w:rsidR="009608EC">
        <w:rPr>
          <w:rFonts w:ascii="Times New Roman" w:hAnsi="Times New Roman" w:cs="Times New Roman"/>
          <w:sz w:val="28"/>
          <w:szCs w:val="28"/>
        </w:rPr>
        <w:t>.</w:t>
      </w:r>
    </w:p>
    <w:p w14:paraId="4E84DFDC" w14:textId="0D93D0A7" w:rsidR="002662D4" w:rsidRPr="00091EB7" w:rsidRDefault="002662D4" w:rsidP="0082375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A564ED" w14:textId="77777777" w:rsidR="0020554D" w:rsidRPr="00091EB7" w:rsidRDefault="0020554D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A8CD463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BCAF28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987F87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1612A66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7A4420D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F3370AF" w14:textId="7594E4E5" w:rsidR="000E46EE" w:rsidRPr="00091EB7" w:rsidRDefault="000E46EE" w:rsidP="00091E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46EE" w:rsidRPr="00091EB7" w:rsidSect="00DD137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0AB7FA6" w14:textId="748E5BEF" w:rsidR="00851AC4" w:rsidRPr="00823755" w:rsidRDefault="00851AC4" w:rsidP="00851AC4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1C2D">
        <w:rPr>
          <w:rFonts w:ascii="Times New Roman" w:hAnsi="Times New Roman" w:cs="Times New Roman"/>
          <w:sz w:val="28"/>
          <w:szCs w:val="28"/>
        </w:rPr>
        <w:t>2</w:t>
      </w:r>
    </w:p>
    <w:p w14:paraId="3E4CBDF9" w14:textId="77777777" w:rsidR="00851AC4" w:rsidRDefault="00851AC4" w:rsidP="00851AC4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75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120DBEA" w14:textId="77777777" w:rsidR="00851AC4" w:rsidRPr="00823755" w:rsidRDefault="00851AC4" w:rsidP="00851AC4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4A16D6A" w14:textId="1836921D" w:rsidR="00851AC4" w:rsidRPr="00091EB7" w:rsidRDefault="00C55138" w:rsidP="00C55138">
      <w:pPr>
        <w:pStyle w:val="a3"/>
        <w:tabs>
          <w:tab w:val="left" w:pos="1276"/>
        </w:tabs>
        <w:spacing w:after="0" w:line="240" w:lineRule="auto"/>
        <w:ind w:left="0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1AC4" w:rsidRPr="00091EB7">
        <w:rPr>
          <w:rFonts w:ascii="Times New Roman" w:hAnsi="Times New Roman" w:cs="Times New Roman"/>
          <w:sz w:val="28"/>
          <w:szCs w:val="28"/>
        </w:rPr>
        <w:t>от</w:t>
      </w:r>
      <w:r w:rsidR="00851AC4">
        <w:rPr>
          <w:rFonts w:ascii="Times New Roman" w:hAnsi="Times New Roman" w:cs="Times New Roman"/>
          <w:sz w:val="28"/>
          <w:szCs w:val="28"/>
        </w:rPr>
        <w:t xml:space="preserve"> </w:t>
      </w:r>
      <w:r w:rsidR="00CA50BC">
        <w:rPr>
          <w:rFonts w:ascii="Times New Roman" w:hAnsi="Times New Roman" w:cs="Times New Roman"/>
          <w:sz w:val="28"/>
          <w:szCs w:val="28"/>
        </w:rPr>
        <w:t>19.03.</w:t>
      </w:r>
      <w:r w:rsidR="00851AC4" w:rsidRPr="00091EB7">
        <w:rPr>
          <w:rFonts w:ascii="Times New Roman" w:hAnsi="Times New Roman" w:cs="Times New Roman"/>
          <w:sz w:val="28"/>
          <w:szCs w:val="28"/>
        </w:rPr>
        <w:t>2024</w:t>
      </w:r>
      <w:r w:rsidR="00851A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1AC4" w:rsidRPr="00091EB7">
        <w:rPr>
          <w:rFonts w:ascii="Times New Roman" w:hAnsi="Times New Roman" w:cs="Times New Roman"/>
          <w:sz w:val="28"/>
          <w:szCs w:val="28"/>
        </w:rPr>
        <w:t xml:space="preserve"> № </w:t>
      </w:r>
      <w:r w:rsidR="00CA50BC">
        <w:rPr>
          <w:rFonts w:ascii="Times New Roman" w:hAnsi="Times New Roman" w:cs="Times New Roman"/>
          <w:sz w:val="28"/>
          <w:szCs w:val="28"/>
        </w:rPr>
        <w:t>307</w:t>
      </w:r>
    </w:p>
    <w:p w14:paraId="3FEF20F9" w14:textId="77777777" w:rsidR="00851AC4" w:rsidRPr="00091EB7" w:rsidRDefault="00851AC4" w:rsidP="00C5513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BA3B913" w14:textId="77777777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92C330D" w14:textId="77777777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B919A7" w14:textId="2AC4C0FB" w:rsidR="002662D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1EB7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46AB47B5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вносимые в постановление</w:t>
      </w:r>
    </w:p>
    <w:p w14:paraId="5156A373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</w:t>
      </w:r>
    </w:p>
    <w:p w14:paraId="5D64B15F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района от 15.08.2023 г</w:t>
      </w:r>
      <w:r w:rsidR="00851AC4">
        <w:rPr>
          <w:rFonts w:ascii="Times New Roman" w:hAnsi="Times New Roman" w:cs="Times New Roman"/>
          <w:sz w:val="28"/>
          <w:szCs w:val="28"/>
        </w:rPr>
        <w:t>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832 </w:t>
      </w:r>
    </w:p>
    <w:p w14:paraId="328CA9E5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«Об утверждении Правил заключения</w:t>
      </w:r>
    </w:p>
    <w:p w14:paraId="3A269B3D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 электронной форме и подписания </w:t>
      </w:r>
    </w:p>
    <w:p w14:paraId="7FB9E175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</w:t>
      </w:r>
    </w:p>
    <w:p w14:paraId="748AD1B1" w14:textId="0C9B6665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подписью лица, имеющего право действовать</w:t>
      </w:r>
    </w:p>
    <w:p w14:paraId="5FAFC4D0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от имени соответственно уполномоченного</w:t>
      </w:r>
    </w:p>
    <w:p w14:paraId="37634871" w14:textId="751E409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органа, исполнителя муниципальных услуг</w:t>
      </w:r>
    </w:p>
    <w:p w14:paraId="4C315F66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 социальной сфере, соглашений о финансовом</w:t>
      </w:r>
    </w:p>
    <w:p w14:paraId="485733FE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обеспечении (возмещении) затрат,</w:t>
      </w:r>
    </w:p>
    <w:p w14:paraId="45F710DF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связанных с оказанием муниципальных услуг</w:t>
      </w:r>
    </w:p>
    <w:p w14:paraId="1D4A731B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 социальной сфере в соответствии с социальным </w:t>
      </w:r>
    </w:p>
    <w:p w14:paraId="30A8C745" w14:textId="7777777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сертификатом на получение муниципальной услуги</w:t>
      </w:r>
    </w:p>
    <w:p w14:paraId="29BB8105" w14:textId="629C71E7" w:rsidR="00851AC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в социальной сфере» </w:t>
      </w:r>
    </w:p>
    <w:p w14:paraId="1219C601" w14:textId="2481AE74" w:rsidR="002662D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DFE6" w14:textId="77777777" w:rsidR="002662D4" w:rsidRPr="00091EB7" w:rsidRDefault="002662D4" w:rsidP="000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32244" w14:textId="30E0E92F" w:rsidR="002662D4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1.</w:t>
      </w:r>
      <w:r w:rsidR="006F366B">
        <w:rPr>
          <w:rFonts w:ascii="Times New Roman" w:hAnsi="Times New Roman" w:cs="Times New Roman"/>
          <w:sz w:val="28"/>
          <w:szCs w:val="28"/>
        </w:rPr>
        <w:t xml:space="preserve"> </w:t>
      </w:r>
      <w:r w:rsidR="006F2C10">
        <w:rPr>
          <w:rFonts w:ascii="Times New Roman" w:hAnsi="Times New Roman" w:cs="Times New Roman"/>
          <w:sz w:val="28"/>
          <w:szCs w:val="28"/>
        </w:rPr>
        <w:t>В</w:t>
      </w:r>
      <w:r w:rsidR="006F366B">
        <w:rPr>
          <w:rFonts w:ascii="Times New Roman" w:hAnsi="Times New Roman" w:cs="Times New Roman"/>
          <w:sz w:val="28"/>
          <w:szCs w:val="28"/>
        </w:rPr>
        <w:t xml:space="preserve"> п</w:t>
      </w:r>
      <w:r w:rsidRPr="00091EB7">
        <w:rPr>
          <w:rFonts w:ascii="Times New Roman" w:hAnsi="Times New Roman" w:cs="Times New Roman"/>
          <w:sz w:val="28"/>
          <w:szCs w:val="28"/>
        </w:rPr>
        <w:t>равил</w:t>
      </w:r>
      <w:r w:rsidR="006F366B">
        <w:rPr>
          <w:rFonts w:ascii="Times New Roman" w:hAnsi="Times New Roman" w:cs="Times New Roman"/>
          <w:sz w:val="28"/>
          <w:szCs w:val="28"/>
        </w:rPr>
        <w:t>ах</w:t>
      </w:r>
      <w:r w:rsidRPr="00091EB7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6F2C10">
        <w:rPr>
          <w:rFonts w:ascii="Times New Roman" w:hAnsi="Times New Roman" w:cs="Times New Roman"/>
          <w:sz w:val="28"/>
          <w:szCs w:val="28"/>
        </w:rPr>
        <w:t xml:space="preserve"> (далее именуются - Правила)</w:t>
      </w:r>
      <w:r w:rsidR="006F366B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</w:p>
    <w:p w14:paraId="1E5EB5B7" w14:textId="3F825DE3" w:rsidR="006F366B" w:rsidRPr="00091EB7" w:rsidRDefault="006F366B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третий пункта 1 изложить в следующей редакции:</w:t>
      </w:r>
    </w:p>
    <w:p w14:paraId="43166EE2" w14:textId="703C5FD0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091EB7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091EB7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851AC4">
        <w:rPr>
          <w:rFonts w:ascii="Times New Roman" w:hAnsi="Times New Roman" w:cs="Times New Roman"/>
          <w:iCs/>
          <w:sz w:val="28"/>
          <w:szCs w:val="28"/>
        </w:rPr>
        <w:t>Карталинским муниципальным районом</w:t>
      </w:r>
      <w:r w:rsidRPr="00091EB7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091EB7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091EB7">
        <w:rPr>
          <w:rFonts w:ascii="Times New Roman" w:hAnsi="Times New Roman" w:cs="Times New Roman"/>
          <w:sz w:val="28"/>
          <w:szCs w:val="28"/>
        </w:rPr>
        <w:t>»</w:t>
      </w:r>
      <w:r w:rsidR="006F366B">
        <w:rPr>
          <w:rFonts w:ascii="Times New Roman" w:hAnsi="Times New Roman" w:cs="Times New Roman"/>
          <w:sz w:val="28"/>
          <w:szCs w:val="28"/>
        </w:rPr>
        <w:t>;</w:t>
      </w:r>
    </w:p>
    <w:p w14:paraId="4EA8BF53" w14:textId="29BAFDB9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2</w:t>
      </w:r>
      <w:r w:rsidR="006F2C10">
        <w:rPr>
          <w:rFonts w:ascii="Times New Roman" w:hAnsi="Times New Roman" w:cs="Times New Roman"/>
          <w:sz w:val="28"/>
          <w:szCs w:val="28"/>
        </w:rPr>
        <w:t>)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6F366B">
        <w:rPr>
          <w:rFonts w:ascii="Times New Roman" w:hAnsi="Times New Roman" w:cs="Times New Roman"/>
          <w:sz w:val="28"/>
          <w:szCs w:val="28"/>
        </w:rPr>
        <w:t>п</w:t>
      </w:r>
      <w:r w:rsidRPr="00091EB7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14:paraId="3AC0AA38" w14:textId="6B605909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</w:t>
      </w:r>
      <w:r w:rsidR="00E745EF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lastRenderedPageBreak/>
        <w:t>дополнительные соглашения) в порядке и сроки, установленные пунктами 7 и 8 настоящих Правил соответственно.</w:t>
      </w:r>
    </w:p>
    <w:p w14:paraId="0C4F02BC" w14:textId="22AB42A2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Челябинской области» (далее</w:t>
      </w:r>
      <w:r w:rsidR="00DD137F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t xml:space="preserve">информационная система) с использованием усиленных квалифицированных электронных подписей. </w:t>
      </w:r>
    </w:p>
    <w:p w14:paraId="4E289859" w14:textId="4CE7798F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2-х рабочих дней после его заключения.»</w:t>
      </w:r>
      <w:r w:rsidR="006F366B">
        <w:rPr>
          <w:rFonts w:ascii="Times New Roman" w:hAnsi="Times New Roman" w:cs="Times New Roman"/>
          <w:sz w:val="28"/>
          <w:szCs w:val="28"/>
        </w:rPr>
        <w:t>;</w:t>
      </w:r>
    </w:p>
    <w:p w14:paraId="06697510" w14:textId="1096DCC9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3</w:t>
      </w:r>
      <w:r w:rsidR="006F2C10">
        <w:rPr>
          <w:rFonts w:ascii="Times New Roman" w:hAnsi="Times New Roman" w:cs="Times New Roman"/>
          <w:sz w:val="28"/>
          <w:szCs w:val="28"/>
        </w:rPr>
        <w:t>)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6F366B">
        <w:rPr>
          <w:rFonts w:ascii="Times New Roman" w:hAnsi="Times New Roman" w:cs="Times New Roman"/>
          <w:sz w:val="28"/>
          <w:szCs w:val="28"/>
        </w:rPr>
        <w:t>п</w:t>
      </w:r>
      <w:r w:rsidRPr="00091EB7">
        <w:rPr>
          <w:rFonts w:ascii="Times New Roman" w:hAnsi="Times New Roman" w:cs="Times New Roman"/>
          <w:sz w:val="28"/>
          <w:szCs w:val="28"/>
        </w:rPr>
        <w:t>ункт 5</w:t>
      </w:r>
      <w:r w:rsidR="006F366B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BC9B6A" w14:textId="10567977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</w:t>
      </w:r>
      <w:r w:rsidR="00E745EF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t xml:space="preserve">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</w:t>
      </w:r>
      <w:r w:rsidR="00E745EF">
        <w:rPr>
          <w:rFonts w:ascii="Times New Roman" w:hAnsi="Times New Roman" w:cs="Times New Roman"/>
          <w:sz w:val="28"/>
          <w:szCs w:val="28"/>
        </w:rPr>
        <w:t>П</w:t>
      </w:r>
      <w:r w:rsidRPr="00091EB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февраля</w:t>
      </w:r>
      <w:r w:rsidR="00E745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1EB7">
        <w:rPr>
          <w:rFonts w:ascii="Times New Roman" w:hAnsi="Times New Roman" w:cs="Times New Roman"/>
          <w:sz w:val="28"/>
          <w:szCs w:val="28"/>
        </w:rPr>
        <w:t xml:space="preserve"> 2021 г</w:t>
      </w:r>
      <w:r w:rsidR="00E745EF">
        <w:rPr>
          <w:rFonts w:ascii="Times New Roman" w:hAnsi="Times New Roman" w:cs="Times New Roman"/>
          <w:sz w:val="28"/>
          <w:szCs w:val="28"/>
        </w:rPr>
        <w:t xml:space="preserve">ода </w:t>
      </w:r>
      <w:r w:rsidRPr="00091EB7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r w:rsidR="00E745EF">
        <w:rPr>
          <w:rFonts w:ascii="Times New Roman" w:hAnsi="Times New Roman" w:cs="Times New Roman"/>
          <w:sz w:val="28"/>
          <w:szCs w:val="28"/>
        </w:rPr>
        <w:t xml:space="preserve"> именуется   -   </w:t>
      </w:r>
      <w:r w:rsidRPr="00091EB7">
        <w:rPr>
          <w:rFonts w:ascii="Times New Roman" w:hAnsi="Times New Roman" w:cs="Times New Roman"/>
          <w:sz w:val="28"/>
          <w:szCs w:val="28"/>
        </w:rPr>
        <w:t>Положение</w:t>
      </w:r>
      <w:r w:rsidR="00E745E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E745E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о</w:t>
      </w:r>
      <w:r w:rsidR="00E745EF">
        <w:rPr>
          <w:rFonts w:ascii="Times New Roman" w:hAnsi="Times New Roman" w:cs="Times New Roman"/>
          <w:sz w:val="28"/>
          <w:szCs w:val="28"/>
        </w:rPr>
        <w:t xml:space="preserve">  </w:t>
      </w:r>
      <w:r w:rsidRPr="00091EB7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E745EF">
        <w:rPr>
          <w:rFonts w:ascii="Times New Roman" w:hAnsi="Times New Roman" w:cs="Times New Roman"/>
          <w:sz w:val="28"/>
          <w:szCs w:val="28"/>
        </w:rPr>
        <w:t xml:space="preserve">  </w:t>
      </w:r>
      <w:r w:rsidRPr="00091EB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E745E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E745E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ab/>
        <w:t>услуг),</w:t>
      </w:r>
      <w:r w:rsidR="00E745EF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5CA2F89D" w14:textId="6B9C31AE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lastRenderedPageBreak/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</w:t>
      </w:r>
      <w:r w:rsidR="00E745EF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t xml:space="preserve"> реестровая запись);</w:t>
      </w:r>
    </w:p>
    <w:p w14:paraId="540EA9B9" w14:textId="1BDBCE80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Карталинского района (далее</w:t>
      </w:r>
      <w:r w:rsidR="00E745EF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091EB7">
        <w:rPr>
          <w:rFonts w:ascii="Times New Roman" w:hAnsi="Times New Roman" w:cs="Times New Roman"/>
          <w:sz w:val="28"/>
          <w:szCs w:val="28"/>
        </w:rPr>
        <w:t xml:space="preserve"> реестр потребителей).».</w:t>
      </w:r>
    </w:p>
    <w:p w14:paraId="53BC87F8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191EF0E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68CC58C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183876B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DEEDB80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F67B036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E00B6A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22CED3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657561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A54E67A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61AA0CD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697A115" w14:textId="36330653" w:rsidR="002662D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E8668B4" w14:textId="656BB753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064E79B" w14:textId="6A161A32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CF7D7CA" w14:textId="7B1E423C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2E000B1" w14:textId="76875ABE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1B12010" w14:textId="4327D529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A296D71" w14:textId="5258894D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998357A" w14:textId="4F484F61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41A0FB6" w14:textId="16D979EF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0277DDF" w14:textId="7614A8C1" w:rsidR="00851AC4" w:rsidRDefault="00851AC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CDC84CB" w14:textId="77777777" w:rsidR="006F366B" w:rsidRDefault="006F366B" w:rsidP="00D43052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57D68AFE" w14:textId="77777777" w:rsidR="006F366B" w:rsidRDefault="006F366B" w:rsidP="00D43052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7717AC06" w14:textId="77777777" w:rsidR="00E701CA" w:rsidRDefault="00E701CA" w:rsidP="00D43052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3B10B540" w14:textId="388C3D47" w:rsidR="00D43052" w:rsidRPr="00823755" w:rsidRDefault="00D43052" w:rsidP="00D43052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B062CD9" w14:textId="77777777" w:rsidR="00D43052" w:rsidRDefault="00D43052" w:rsidP="00D43052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75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6F33715" w14:textId="77777777" w:rsidR="00D43052" w:rsidRPr="00823755" w:rsidRDefault="00D43052" w:rsidP="00D43052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B94E796" w14:textId="622F5D36" w:rsidR="00D43052" w:rsidRPr="00091EB7" w:rsidRDefault="00D43052" w:rsidP="00D43052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53">
        <w:rPr>
          <w:rFonts w:ascii="Times New Roman" w:hAnsi="Times New Roman" w:cs="Times New Roman"/>
          <w:sz w:val="28"/>
          <w:szCs w:val="28"/>
        </w:rPr>
        <w:t>19.03.</w:t>
      </w:r>
      <w:r w:rsidR="00E701CA">
        <w:rPr>
          <w:rFonts w:ascii="Times New Roman" w:hAnsi="Times New Roman" w:cs="Times New Roman"/>
          <w:sz w:val="28"/>
          <w:szCs w:val="28"/>
        </w:rPr>
        <w:t>2</w:t>
      </w:r>
      <w:r w:rsidRPr="00091EB7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</w:t>
      </w:r>
      <w:r w:rsidR="00096753">
        <w:rPr>
          <w:rFonts w:ascii="Times New Roman" w:hAnsi="Times New Roman" w:cs="Times New Roman"/>
          <w:sz w:val="28"/>
          <w:szCs w:val="28"/>
        </w:rPr>
        <w:t>307</w:t>
      </w:r>
    </w:p>
    <w:p w14:paraId="08017AD6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85AE6FD" w14:textId="77777777" w:rsidR="002662D4" w:rsidRPr="00091EB7" w:rsidRDefault="002662D4" w:rsidP="00091EB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4144D92D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94C62A0" w14:textId="77777777" w:rsidR="002662D4" w:rsidRPr="00091EB7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1EB7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5F1E19AC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вносимые в постановление</w:t>
      </w:r>
    </w:p>
    <w:p w14:paraId="470B485E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</w:t>
      </w:r>
    </w:p>
    <w:p w14:paraId="49F739DF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района от 12.09.2023 г</w:t>
      </w:r>
      <w:r w:rsidR="00D43052">
        <w:rPr>
          <w:rFonts w:ascii="Times New Roman" w:hAnsi="Times New Roman" w:cs="Times New Roman"/>
          <w:sz w:val="28"/>
          <w:szCs w:val="28"/>
        </w:rPr>
        <w:t>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975</w:t>
      </w:r>
    </w:p>
    <w:p w14:paraId="7913E88D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</w:p>
    <w:p w14:paraId="276B96FB" w14:textId="658BE9DB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субсидии юридическим лицам, индивидуальным</w:t>
      </w:r>
    </w:p>
    <w:p w14:paraId="2369CDBB" w14:textId="16978FBD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 предпринимателям, физическим лицам</w:t>
      </w:r>
      <w:r w:rsidR="00130816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3920554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</w:t>
      </w:r>
    </w:p>
    <w:p w14:paraId="70AB0D97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оплату соглашения о возмещении затрат, </w:t>
      </w:r>
    </w:p>
    <w:p w14:paraId="303D60AF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связанных с оказанием муниципальных услуг </w:t>
      </w:r>
    </w:p>
    <w:p w14:paraId="1342916D" w14:textId="77777777" w:rsidR="00D43052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</w:t>
      </w:r>
    </w:p>
    <w:p w14:paraId="52704E58" w14:textId="7BD1C7E7" w:rsidR="002662D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с социальным сертификатом»</w:t>
      </w:r>
    </w:p>
    <w:p w14:paraId="39EEE9CC" w14:textId="77777777" w:rsidR="00D43052" w:rsidRPr="00091EB7" w:rsidRDefault="00D43052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A64FB" w14:textId="77777777" w:rsidR="002662D4" w:rsidRPr="00091EB7" w:rsidRDefault="002662D4" w:rsidP="000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0B0F3" w14:textId="75C2AAB0" w:rsidR="002662D4" w:rsidRDefault="006F366B" w:rsidP="00091EB7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2D4" w:rsidRPr="00091EB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662D4" w:rsidRPr="00091EB7">
        <w:rPr>
          <w:rFonts w:ascii="Times New Roman" w:hAnsi="Times New Roman" w:cs="Times New Roman"/>
          <w:sz w:val="28"/>
          <w:szCs w:val="28"/>
        </w:rPr>
        <w:t>ных услуг в социальной сфере в соответствии с социальным сертификатом (далее</w:t>
      </w:r>
      <w:r w:rsidR="00130816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2662D4" w:rsidRPr="00091EB7">
        <w:rPr>
          <w:rFonts w:ascii="Times New Roman" w:hAnsi="Times New Roman" w:cs="Times New Roman"/>
          <w:sz w:val="28"/>
          <w:szCs w:val="28"/>
        </w:rPr>
        <w:t>Порядок)</w:t>
      </w:r>
      <w:r w:rsidR="00F17261">
        <w:rPr>
          <w:rFonts w:ascii="Times New Roman" w:hAnsi="Times New Roman" w:cs="Times New Roman"/>
          <w:sz w:val="28"/>
          <w:szCs w:val="28"/>
        </w:rPr>
        <w:t>, утвержденн</w:t>
      </w:r>
      <w:r w:rsidR="0019648C">
        <w:rPr>
          <w:rFonts w:ascii="Times New Roman" w:hAnsi="Times New Roman" w:cs="Times New Roman"/>
          <w:sz w:val="28"/>
          <w:szCs w:val="28"/>
        </w:rPr>
        <w:t>о</w:t>
      </w:r>
      <w:r w:rsidR="00F17261">
        <w:rPr>
          <w:rFonts w:ascii="Times New Roman" w:hAnsi="Times New Roman" w:cs="Times New Roman"/>
          <w:sz w:val="28"/>
          <w:szCs w:val="28"/>
        </w:rPr>
        <w:t>м указанным постановлением: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54EC3" w14:textId="34BE54B2" w:rsidR="00F17261" w:rsidRPr="00091EB7" w:rsidRDefault="00F17261" w:rsidP="00F17261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4 пункта 5</w:t>
      </w:r>
      <w:r w:rsidRPr="00F17261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1123DC" w14:textId="5BF44254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«Pj</w:t>
      </w:r>
      <w:r w:rsidR="00F17261">
        <w:rPr>
          <w:rFonts w:ascii="Times New Roman" w:hAnsi="Times New Roman" w:cs="Times New Roman"/>
          <w:sz w:val="28"/>
          <w:szCs w:val="28"/>
        </w:rPr>
        <w:t xml:space="preserve"> - </w:t>
      </w:r>
      <w:r w:rsidRPr="00091EB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Карт</w:t>
      </w:r>
      <w:r w:rsidR="005807FA" w:rsidRPr="00091EB7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F17261">
        <w:rPr>
          <w:rFonts w:ascii="Times New Roman" w:hAnsi="Times New Roman" w:cs="Times New Roman"/>
          <w:sz w:val="28"/>
          <w:szCs w:val="28"/>
        </w:rPr>
        <w:t>;</w:t>
      </w:r>
      <w:r w:rsidRPr="00091EB7">
        <w:rPr>
          <w:rFonts w:ascii="Times New Roman" w:hAnsi="Times New Roman" w:cs="Times New Roman"/>
          <w:sz w:val="28"/>
          <w:szCs w:val="28"/>
        </w:rPr>
        <w:t>»</w:t>
      </w:r>
      <w:r w:rsidR="00F17261">
        <w:rPr>
          <w:rFonts w:ascii="Times New Roman" w:hAnsi="Times New Roman" w:cs="Times New Roman"/>
          <w:sz w:val="28"/>
          <w:szCs w:val="28"/>
        </w:rPr>
        <w:t>;</w:t>
      </w:r>
    </w:p>
    <w:p w14:paraId="1F9970A3" w14:textId="0B7471FA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2</w:t>
      </w:r>
      <w:r w:rsidR="00F17261">
        <w:rPr>
          <w:rFonts w:ascii="Times New Roman" w:hAnsi="Times New Roman" w:cs="Times New Roman"/>
          <w:sz w:val="28"/>
          <w:szCs w:val="28"/>
        </w:rPr>
        <w:t>)</w:t>
      </w:r>
      <w:r w:rsidRPr="00091EB7">
        <w:rPr>
          <w:rFonts w:ascii="Times New Roman" w:hAnsi="Times New Roman" w:cs="Times New Roman"/>
          <w:sz w:val="28"/>
          <w:szCs w:val="28"/>
        </w:rPr>
        <w:t xml:space="preserve"> </w:t>
      </w:r>
      <w:r w:rsidR="00F17261">
        <w:rPr>
          <w:rFonts w:ascii="Times New Roman" w:hAnsi="Times New Roman" w:cs="Times New Roman"/>
          <w:sz w:val="28"/>
          <w:szCs w:val="28"/>
        </w:rPr>
        <w:t>а</w:t>
      </w:r>
      <w:r w:rsidRPr="00091EB7">
        <w:rPr>
          <w:rFonts w:ascii="Times New Roman" w:hAnsi="Times New Roman" w:cs="Times New Roman"/>
          <w:sz w:val="28"/>
          <w:szCs w:val="28"/>
        </w:rPr>
        <w:t>бзац 1 пункта 8 изложить в следующей редакции:</w:t>
      </w:r>
    </w:p>
    <w:p w14:paraId="5C82DC27" w14:textId="44A17585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 xml:space="preserve">«8. Уполномоченный орган в течение 5 рабочих дней после представления получателем субсидии отчета </w:t>
      </w:r>
      <w:r w:rsidR="005807FA" w:rsidRPr="00091EB7">
        <w:rPr>
          <w:rFonts w:ascii="Times New Roman" w:hAnsi="Times New Roman" w:cs="Times New Roman"/>
          <w:sz w:val="28"/>
          <w:szCs w:val="28"/>
        </w:rPr>
        <w:t>осуществляет проверку отчета</w:t>
      </w:r>
      <w:r w:rsidR="00F17261">
        <w:rPr>
          <w:rFonts w:ascii="Times New Roman" w:hAnsi="Times New Roman" w:cs="Times New Roman"/>
          <w:sz w:val="28"/>
          <w:szCs w:val="28"/>
        </w:rPr>
        <w:t>.</w:t>
      </w:r>
      <w:r w:rsidRPr="00091EB7">
        <w:rPr>
          <w:rFonts w:ascii="Times New Roman" w:hAnsi="Times New Roman" w:cs="Times New Roman"/>
          <w:sz w:val="28"/>
          <w:szCs w:val="28"/>
        </w:rPr>
        <w:t>».</w:t>
      </w:r>
    </w:p>
    <w:p w14:paraId="2344B430" w14:textId="553A14FA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3</w:t>
      </w:r>
      <w:r w:rsidR="00F17261">
        <w:rPr>
          <w:rFonts w:ascii="Times New Roman" w:hAnsi="Times New Roman" w:cs="Times New Roman"/>
          <w:sz w:val="28"/>
          <w:szCs w:val="28"/>
        </w:rPr>
        <w:t>) а</w:t>
      </w:r>
      <w:r w:rsidRPr="00091EB7">
        <w:rPr>
          <w:rFonts w:ascii="Times New Roman" w:hAnsi="Times New Roman" w:cs="Times New Roman"/>
          <w:sz w:val="28"/>
          <w:szCs w:val="28"/>
        </w:rPr>
        <w:t>бзац 4 пункта 10 изложить в следующей редакции:</w:t>
      </w:r>
    </w:p>
    <w:p w14:paraId="525C7D6E" w14:textId="7AFE6C75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Карт</w:t>
      </w:r>
      <w:r w:rsidR="005807FA" w:rsidRPr="00091EB7">
        <w:rPr>
          <w:rFonts w:ascii="Times New Roman" w:hAnsi="Times New Roman" w:cs="Times New Roman"/>
          <w:sz w:val="28"/>
          <w:szCs w:val="28"/>
        </w:rPr>
        <w:t>алинского муниципального район</w:t>
      </w:r>
      <w:r w:rsidR="00F17261">
        <w:rPr>
          <w:rFonts w:ascii="Times New Roman" w:hAnsi="Times New Roman" w:cs="Times New Roman"/>
          <w:sz w:val="28"/>
          <w:szCs w:val="28"/>
        </w:rPr>
        <w:t>;».</w:t>
      </w:r>
    </w:p>
    <w:p w14:paraId="5A35E288" w14:textId="77777777" w:rsidR="003E191E" w:rsidRPr="00091EB7" w:rsidRDefault="003E191E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F093C4" w14:textId="77777777" w:rsidR="003E191E" w:rsidRPr="00091EB7" w:rsidRDefault="003E191E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45B1C" w14:textId="77777777" w:rsidR="00E701CA" w:rsidRDefault="00E701CA" w:rsidP="00021C2D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6238E2FD" w14:textId="4E17C459" w:rsidR="00021C2D" w:rsidRPr="00823755" w:rsidRDefault="00021C2D" w:rsidP="00021C2D">
      <w:pPr>
        <w:tabs>
          <w:tab w:val="left" w:pos="1276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B68F8E0" w14:textId="77777777" w:rsidR="00021C2D" w:rsidRDefault="00021C2D" w:rsidP="00021C2D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75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520719B" w14:textId="77777777" w:rsidR="00021C2D" w:rsidRPr="00823755" w:rsidRDefault="00021C2D" w:rsidP="00021C2D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8B3250C" w14:textId="60B7186F" w:rsidR="00021C2D" w:rsidRPr="00091EB7" w:rsidRDefault="00021C2D" w:rsidP="00021C2D">
      <w:pPr>
        <w:pStyle w:val="a3"/>
        <w:tabs>
          <w:tab w:val="left" w:pos="1276"/>
        </w:tabs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3E">
        <w:rPr>
          <w:rFonts w:ascii="Times New Roman" w:hAnsi="Times New Roman" w:cs="Times New Roman"/>
          <w:sz w:val="28"/>
          <w:szCs w:val="28"/>
        </w:rPr>
        <w:t>19.03.</w:t>
      </w:r>
      <w:r w:rsidRPr="00091EB7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EB7">
        <w:rPr>
          <w:rFonts w:ascii="Times New Roman" w:hAnsi="Times New Roman" w:cs="Times New Roman"/>
          <w:sz w:val="28"/>
          <w:szCs w:val="28"/>
        </w:rPr>
        <w:t xml:space="preserve"> № </w:t>
      </w:r>
      <w:r w:rsidR="004E4A3E">
        <w:rPr>
          <w:rFonts w:ascii="Times New Roman" w:hAnsi="Times New Roman" w:cs="Times New Roman"/>
          <w:sz w:val="28"/>
          <w:szCs w:val="28"/>
        </w:rPr>
        <w:t>307</w:t>
      </w:r>
    </w:p>
    <w:p w14:paraId="5BA0F9C0" w14:textId="77777777" w:rsidR="00021C2D" w:rsidRPr="00091EB7" w:rsidRDefault="00021C2D" w:rsidP="00021C2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6C48970" w14:textId="1CD968BA" w:rsidR="00021C2D" w:rsidRDefault="00021C2D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375A5" w14:textId="77777777" w:rsidR="00021C2D" w:rsidRPr="00091EB7" w:rsidRDefault="00021C2D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9EF1D" w14:textId="77777777" w:rsidR="002662D4" w:rsidRPr="00823755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3755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  <w:bookmarkStart w:id="2" w:name="_Hlk109039373"/>
    </w:p>
    <w:bookmarkEnd w:id="2"/>
    <w:p w14:paraId="57A43D5B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</w:p>
    <w:p w14:paraId="78FC1A27" w14:textId="223904BC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</w:t>
      </w:r>
    </w:p>
    <w:p w14:paraId="30866FDA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района от 14.09.2023 г</w:t>
      </w:r>
      <w:r w:rsidR="00021C2D">
        <w:rPr>
          <w:rFonts w:ascii="Times New Roman" w:hAnsi="Times New Roman" w:cs="Times New Roman"/>
          <w:sz w:val="28"/>
          <w:szCs w:val="28"/>
        </w:rPr>
        <w:t>ода</w:t>
      </w:r>
      <w:r w:rsidRPr="00823755">
        <w:rPr>
          <w:rFonts w:ascii="Times New Roman" w:hAnsi="Times New Roman" w:cs="Times New Roman"/>
          <w:sz w:val="28"/>
          <w:szCs w:val="28"/>
        </w:rPr>
        <w:t xml:space="preserve"> № 982</w:t>
      </w:r>
    </w:p>
    <w:p w14:paraId="4E7CB05D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</w:p>
    <w:p w14:paraId="6E99DD9E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субсидии юридическим лицам, индивидуальным</w:t>
      </w:r>
    </w:p>
    <w:p w14:paraId="39C912F4" w14:textId="77E849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предпринимателям, физическим лицам</w:t>
      </w:r>
      <w:r w:rsidR="00021C2D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48E168E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</w:t>
      </w:r>
    </w:p>
    <w:p w14:paraId="0711B9FF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оплату соглашения о финансовом обеспечении затрат, </w:t>
      </w:r>
    </w:p>
    <w:p w14:paraId="32A945C8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связанных с оказанием муниципальных услуг </w:t>
      </w:r>
    </w:p>
    <w:p w14:paraId="0B3CF8A5" w14:textId="77777777" w:rsidR="00021C2D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>в социальной сфере в соответствии</w:t>
      </w:r>
    </w:p>
    <w:p w14:paraId="03470168" w14:textId="3D1B8844" w:rsidR="002662D4" w:rsidRDefault="002662D4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755">
        <w:rPr>
          <w:rFonts w:ascii="Times New Roman" w:hAnsi="Times New Roman" w:cs="Times New Roman"/>
          <w:sz w:val="28"/>
          <w:szCs w:val="28"/>
        </w:rPr>
        <w:t xml:space="preserve"> с социальным сертификатом»</w:t>
      </w:r>
    </w:p>
    <w:p w14:paraId="644766A0" w14:textId="77777777" w:rsidR="00021C2D" w:rsidRPr="00823755" w:rsidRDefault="00021C2D" w:rsidP="0009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DAC66" w14:textId="77777777" w:rsidR="002662D4" w:rsidRPr="00091EB7" w:rsidRDefault="002662D4" w:rsidP="0009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BB90B" w14:textId="6430560C" w:rsidR="002662D4" w:rsidRDefault="00F17261" w:rsidP="00091EB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2D4" w:rsidRPr="00091EB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662D4" w:rsidRPr="00091EB7">
        <w:rPr>
          <w:rFonts w:ascii="Times New Roman" w:hAnsi="Times New Roman" w:cs="Times New Roman"/>
          <w:sz w:val="28"/>
          <w:szCs w:val="28"/>
        </w:rPr>
        <w:t>ных услуг в социальной сфере в соответствии с социальным сертификатом (далее</w:t>
      </w:r>
      <w:r w:rsidR="00130816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2662D4" w:rsidRPr="00091EB7">
        <w:rPr>
          <w:rFonts w:ascii="Times New Roman" w:hAnsi="Times New Roman" w:cs="Times New Roman"/>
          <w:sz w:val="28"/>
          <w:szCs w:val="28"/>
        </w:rPr>
        <w:t>Порядок)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1964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  <w:r w:rsidR="002662D4" w:rsidRPr="00091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363C" w14:textId="6618619C" w:rsidR="00F17261" w:rsidRPr="00091EB7" w:rsidRDefault="00F17261" w:rsidP="00F1726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4 пункта 5</w:t>
      </w:r>
      <w:r w:rsidRPr="00F17261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216D2BC" w14:textId="0F6AE88B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Карталинского муниципального района;»</w:t>
      </w:r>
      <w:r w:rsidR="00F17261">
        <w:rPr>
          <w:rFonts w:ascii="Times New Roman" w:hAnsi="Times New Roman" w:cs="Times New Roman"/>
          <w:sz w:val="28"/>
          <w:szCs w:val="28"/>
        </w:rPr>
        <w:t>;</w:t>
      </w:r>
    </w:p>
    <w:p w14:paraId="609F33D0" w14:textId="505BDFA6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2</w:t>
      </w:r>
      <w:r w:rsidR="00F17261">
        <w:rPr>
          <w:rFonts w:ascii="Times New Roman" w:hAnsi="Times New Roman" w:cs="Times New Roman"/>
          <w:sz w:val="28"/>
          <w:szCs w:val="28"/>
        </w:rPr>
        <w:t>) а</w:t>
      </w:r>
      <w:r w:rsidRPr="00091EB7">
        <w:rPr>
          <w:rFonts w:ascii="Times New Roman" w:hAnsi="Times New Roman" w:cs="Times New Roman"/>
          <w:sz w:val="28"/>
          <w:szCs w:val="28"/>
        </w:rPr>
        <w:t>бзац 1 пункта 8</w:t>
      </w:r>
      <w:r w:rsidR="00F17261">
        <w:rPr>
          <w:rFonts w:ascii="Times New Roman" w:hAnsi="Times New Roman" w:cs="Times New Roman"/>
          <w:sz w:val="28"/>
          <w:szCs w:val="28"/>
        </w:rPr>
        <w:t xml:space="preserve"> </w:t>
      </w:r>
      <w:r w:rsidRPr="00091E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6939145" w14:textId="36EDFF04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</w:t>
      </w:r>
      <w:r w:rsidR="005807FA" w:rsidRPr="00091EB7">
        <w:rPr>
          <w:rFonts w:ascii="Times New Roman" w:hAnsi="Times New Roman" w:cs="Times New Roman"/>
          <w:sz w:val="28"/>
          <w:szCs w:val="28"/>
        </w:rPr>
        <w:t>та осуществляет проверку отчета</w:t>
      </w:r>
      <w:r w:rsidR="00F17261">
        <w:rPr>
          <w:rFonts w:ascii="Times New Roman" w:hAnsi="Times New Roman" w:cs="Times New Roman"/>
          <w:sz w:val="28"/>
          <w:szCs w:val="28"/>
        </w:rPr>
        <w:t>.</w:t>
      </w:r>
      <w:r w:rsidRPr="00091EB7">
        <w:rPr>
          <w:rFonts w:ascii="Times New Roman" w:hAnsi="Times New Roman" w:cs="Times New Roman"/>
          <w:sz w:val="28"/>
          <w:szCs w:val="28"/>
        </w:rPr>
        <w:t>»</w:t>
      </w:r>
      <w:r w:rsidR="00F17261">
        <w:rPr>
          <w:rFonts w:ascii="Times New Roman" w:hAnsi="Times New Roman" w:cs="Times New Roman"/>
          <w:sz w:val="28"/>
          <w:szCs w:val="28"/>
        </w:rPr>
        <w:t>;</w:t>
      </w:r>
    </w:p>
    <w:p w14:paraId="7638F4AE" w14:textId="05A7653C" w:rsidR="002662D4" w:rsidRPr="00091EB7" w:rsidRDefault="002662D4" w:rsidP="00091E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3</w:t>
      </w:r>
      <w:r w:rsidR="00F17261">
        <w:rPr>
          <w:rFonts w:ascii="Times New Roman" w:hAnsi="Times New Roman" w:cs="Times New Roman"/>
          <w:sz w:val="28"/>
          <w:szCs w:val="28"/>
        </w:rPr>
        <w:t>) а</w:t>
      </w:r>
      <w:r w:rsidRPr="00091EB7">
        <w:rPr>
          <w:rFonts w:ascii="Times New Roman" w:hAnsi="Times New Roman" w:cs="Times New Roman"/>
          <w:sz w:val="28"/>
          <w:szCs w:val="28"/>
        </w:rPr>
        <w:t>бзац 4 пункта 11изложить в следующей редакции:</w:t>
      </w:r>
    </w:p>
    <w:p w14:paraId="4CFF6100" w14:textId="635D1371" w:rsidR="000343D1" w:rsidRPr="00091EB7" w:rsidRDefault="002662D4" w:rsidP="00851A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B7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Карт</w:t>
      </w:r>
      <w:r w:rsidR="005807FA" w:rsidRPr="00091EB7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F17261">
        <w:rPr>
          <w:rFonts w:ascii="Times New Roman" w:hAnsi="Times New Roman" w:cs="Times New Roman"/>
          <w:sz w:val="28"/>
          <w:szCs w:val="28"/>
        </w:rPr>
        <w:t>;</w:t>
      </w:r>
      <w:r w:rsidRPr="00091EB7">
        <w:rPr>
          <w:rFonts w:ascii="Times New Roman" w:hAnsi="Times New Roman" w:cs="Times New Roman"/>
          <w:sz w:val="28"/>
          <w:szCs w:val="28"/>
        </w:rPr>
        <w:t>».</w:t>
      </w:r>
    </w:p>
    <w:p w14:paraId="364A9AFA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D89BF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62DFC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74827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F9F968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10A81" w14:textId="77777777" w:rsidR="000343D1" w:rsidRPr="00091EB7" w:rsidRDefault="000343D1" w:rsidP="00091E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091EB7" w:rsidRDefault="00A92117" w:rsidP="00091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92117" w:rsidRPr="00091EB7" w:rsidSect="00851AC4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4E23" w14:textId="77777777" w:rsidR="00F8356B" w:rsidRDefault="00F8356B" w:rsidP="00C2352F">
      <w:pPr>
        <w:spacing w:after="0" w:line="240" w:lineRule="auto"/>
      </w:pPr>
      <w:r>
        <w:separator/>
      </w:r>
    </w:p>
  </w:endnote>
  <w:endnote w:type="continuationSeparator" w:id="0">
    <w:p w14:paraId="7892B0D3" w14:textId="77777777" w:rsidR="00F8356B" w:rsidRDefault="00F8356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70E6" w14:textId="78443597" w:rsidR="00F15C00" w:rsidRPr="00104A38" w:rsidRDefault="00F15C00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3E61" w14:textId="77777777" w:rsidR="00F8356B" w:rsidRDefault="00F8356B" w:rsidP="00C2352F">
      <w:pPr>
        <w:spacing w:after="0" w:line="240" w:lineRule="auto"/>
      </w:pPr>
      <w:r>
        <w:separator/>
      </w:r>
    </w:p>
  </w:footnote>
  <w:footnote w:type="continuationSeparator" w:id="0">
    <w:p w14:paraId="382F9A18" w14:textId="77777777" w:rsidR="00F8356B" w:rsidRDefault="00F8356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0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443C0E" w14:textId="42530AD8" w:rsidR="00327E72" w:rsidRPr="00327E72" w:rsidRDefault="00327E7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E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E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E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7E72">
          <w:rPr>
            <w:rFonts w:ascii="Times New Roman" w:hAnsi="Times New Roman" w:cs="Times New Roman"/>
            <w:sz w:val="28"/>
            <w:szCs w:val="28"/>
          </w:rPr>
          <w:t>2</w:t>
        </w:r>
        <w:r w:rsidRPr="00327E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F15C00" w:rsidRDefault="00F15C0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94F0" w14:textId="77777777" w:rsidR="00E701CA" w:rsidRDefault="00E701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1207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BAD18AD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8B52A1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5"/>
  </w:num>
  <w:num w:numId="5">
    <w:abstractNumId w:val="33"/>
  </w:num>
  <w:num w:numId="6">
    <w:abstractNumId w:val="34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1"/>
  </w:num>
  <w:num w:numId="16">
    <w:abstractNumId w:val="39"/>
  </w:num>
  <w:num w:numId="17">
    <w:abstractNumId w:val="14"/>
  </w:num>
  <w:num w:numId="18">
    <w:abstractNumId w:val="10"/>
  </w:num>
  <w:num w:numId="19">
    <w:abstractNumId w:val="38"/>
  </w:num>
  <w:num w:numId="20">
    <w:abstractNumId w:val="2"/>
  </w:num>
  <w:num w:numId="21">
    <w:abstractNumId w:val="35"/>
  </w:num>
  <w:num w:numId="22">
    <w:abstractNumId w:val="30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0"/>
  </w:num>
  <w:num w:numId="29">
    <w:abstractNumId w:val="31"/>
  </w:num>
  <w:num w:numId="30">
    <w:abstractNumId w:val="36"/>
  </w:num>
  <w:num w:numId="31">
    <w:abstractNumId w:val="28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4"/>
  </w:num>
  <w:num w:numId="35">
    <w:abstractNumId w:val="42"/>
  </w:num>
  <w:num w:numId="36">
    <w:abstractNumId w:val="32"/>
  </w:num>
  <w:num w:numId="37">
    <w:abstractNumId w:val="41"/>
  </w:num>
  <w:num w:numId="38">
    <w:abstractNumId w:val="21"/>
  </w:num>
  <w:num w:numId="39">
    <w:abstractNumId w:val="29"/>
  </w:num>
  <w:num w:numId="40">
    <w:abstractNumId w:val="27"/>
  </w:num>
  <w:num w:numId="41">
    <w:abstractNumId w:val="5"/>
  </w:num>
  <w:num w:numId="42">
    <w:abstractNumId w:val="24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110DD"/>
    <w:rsid w:val="000121C0"/>
    <w:rsid w:val="00021C2D"/>
    <w:rsid w:val="000233DD"/>
    <w:rsid w:val="000343D1"/>
    <w:rsid w:val="0004074E"/>
    <w:rsid w:val="00041082"/>
    <w:rsid w:val="000434A9"/>
    <w:rsid w:val="00044E27"/>
    <w:rsid w:val="000728E2"/>
    <w:rsid w:val="00091EB7"/>
    <w:rsid w:val="00094C8E"/>
    <w:rsid w:val="00096753"/>
    <w:rsid w:val="000B6C7E"/>
    <w:rsid w:val="000C07E4"/>
    <w:rsid w:val="000C6D55"/>
    <w:rsid w:val="000C7531"/>
    <w:rsid w:val="000E46EE"/>
    <w:rsid w:val="000E52C3"/>
    <w:rsid w:val="000F2673"/>
    <w:rsid w:val="000F5B76"/>
    <w:rsid w:val="00104246"/>
    <w:rsid w:val="0010753C"/>
    <w:rsid w:val="001123B1"/>
    <w:rsid w:val="00126461"/>
    <w:rsid w:val="00130210"/>
    <w:rsid w:val="00130816"/>
    <w:rsid w:val="001473FB"/>
    <w:rsid w:val="001568AC"/>
    <w:rsid w:val="001758B6"/>
    <w:rsid w:val="0019648C"/>
    <w:rsid w:val="001B1376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662D4"/>
    <w:rsid w:val="00272216"/>
    <w:rsid w:val="002769EE"/>
    <w:rsid w:val="002812C2"/>
    <w:rsid w:val="00294814"/>
    <w:rsid w:val="002A1D6E"/>
    <w:rsid w:val="002A72B6"/>
    <w:rsid w:val="002B1578"/>
    <w:rsid w:val="002B3554"/>
    <w:rsid w:val="002B68FA"/>
    <w:rsid w:val="002B6C7A"/>
    <w:rsid w:val="002D2CC1"/>
    <w:rsid w:val="002E05F2"/>
    <w:rsid w:val="002E2409"/>
    <w:rsid w:val="00323F4E"/>
    <w:rsid w:val="00324502"/>
    <w:rsid w:val="00327E72"/>
    <w:rsid w:val="003473E1"/>
    <w:rsid w:val="00351DC1"/>
    <w:rsid w:val="003604E2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D36DE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C5CBD"/>
    <w:rsid w:val="004D107E"/>
    <w:rsid w:val="004E215B"/>
    <w:rsid w:val="004E4A3E"/>
    <w:rsid w:val="004E78AF"/>
    <w:rsid w:val="005278BF"/>
    <w:rsid w:val="005319F2"/>
    <w:rsid w:val="005402FD"/>
    <w:rsid w:val="00543F50"/>
    <w:rsid w:val="0054672A"/>
    <w:rsid w:val="005721FB"/>
    <w:rsid w:val="005807FA"/>
    <w:rsid w:val="00583D37"/>
    <w:rsid w:val="00586EB5"/>
    <w:rsid w:val="00592C3E"/>
    <w:rsid w:val="005F5857"/>
    <w:rsid w:val="00611D38"/>
    <w:rsid w:val="00626607"/>
    <w:rsid w:val="00627CEE"/>
    <w:rsid w:val="00636CEF"/>
    <w:rsid w:val="0064037A"/>
    <w:rsid w:val="00641BD3"/>
    <w:rsid w:val="00645060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C10"/>
    <w:rsid w:val="006F2F0E"/>
    <w:rsid w:val="006F366B"/>
    <w:rsid w:val="007145D1"/>
    <w:rsid w:val="0072538D"/>
    <w:rsid w:val="007271C6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3BE9"/>
    <w:rsid w:val="007A6AB1"/>
    <w:rsid w:val="007B25DF"/>
    <w:rsid w:val="007C7F02"/>
    <w:rsid w:val="007E4A37"/>
    <w:rsid w:val="007F053C"/>
    <w:rsid w:val="007F7746"/>
    <w:rsid w:val="00800980"/>
    <w:rsid w:val="008038CA"/>
    <w:rsid w:val="00805661"/>
    <w:rsid w:val="00813993"/>
    <w:rsid w:val="008205C1"/>
    <w:rsid w:val="00820DC3"/>
    <w:rsid w:val="00823755"/>
    <w:rsid w:val="00831E53"/>
    <w:rsid w:val="00832C1A"/>
    <w:rsid w:val="00851AC4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1FDD"/>
    <w:rsid w:val="008D2976"/>
    <w:rsid w:val="008D6667"/>
    <w:rsid w:val="008E0F6F"/>
    <w:rsid w:val="008E2B62"/>
    <w:rsid w:val="008E6380"/>
    <w:rsid w:val="008E6CCF"/>
    <w:rsid w:val="008E6FD4"/>
    <w:rsid w:val="008F2BDC"/>
    <w:rsid w:val="008F50A9"/>
    <w:rsid w:val="00901470"/>
    <w:rsid w:val="00903645"/>
    <w:rsid w:val="00922457"/>
    <w:rsid w:val="00923992"/>
    <w:rsid w:val="0094515D"/>
    <w:rsid w:val="00946516"/>
    <w:rsid w:val="009608EC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7715D"/>
    <w:rsid w:val="00A91D55"/>
    <w:rsid w:val="00A92117"/>
    <w:rsid w:val="00AA057E"/>
    <w:rsid w:val="00AA62A8"/>
    <w:rsid w:val="00AA6E98"/>
    <w:rsid w:val="00AA77E2"/>
    <w:rsid w:val="00AB1651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7BE4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C6FB5"/>
    <w:rsid w:val="00BD27F8"/>
    <w:rsid w:val="00BD7092"/>
    <w:rsid w:val="00BF6CEE"/>
    <w:rsid w:val="00C01E54"/>
    <w:rsid w:val="00C1522A"/>
    <w:rsid w:val="00C2352F"/>
    <w:rsid w:val="00C32184"/>
    <w:rsid w:val="00C33279"/>
    <w:rsid w:val="00C34C15"/>
    <w:rsid w:val="00C40AE3"/>
    <w:rsid w:val="00C52328"/>
    <w:rsid w:val="00C54D9A"/>
    <w:rsid w:val="00C55138"/>
    <w:rsid w:val="00C57410"/>
    <w:rsid w:val="00C57789"/>
    <w:rsid w:val="00C73DFB"/>
    <w:rsid w:val="00C77D16"/>
    <w:rsid w:val="00C81300"/>
    <w:rsid w:val="00C8193F"/>
    <w:rsid w:val="00C82C96"/>
    <w:rsid w:val="00CA50BC"/>
    <w:rsid w:val="00CB3B12"/>
    <w:rsid w:val="00CB79B7"/>
    <w:rsid w:val="00CC2349"/>
    <w:rsid w:val="00CD1FD1"/>
    <w:rsid w:val="00CD286C"/>
    <w:rsid w:val="00CD34A3"/>
    <w:rsid w:val="00CE440C"/>
    <w:rsid w:val="00CE4C41"/>
    <w:rsid w:val="00CE619C"/>
    <w:rsid w:val="00CE68E1"/>
    <w:rsid w:val="00CF5012"/>
    <w:rsid w:val="00D04B56"/>
    <w:rsid w:val="00D43052"/>
    <w:rsid w:val="00D4672A"/>
    <w:rsid w:val="00D52A97"/>
    <w:rsid w:val="00D6256D"/>
    <w:rsid w:val="00D80A6E"/>
    <w:rsid w:val="00D918AA"/>
    <w:rsid w:val="00D946BE"/>
    <w:rsid w:val="00D96B3B"/>
    <w:rsid w:val="00DA0BEB"/>
    <w:rsid w:val="00DA354A"/>
    <w:rsid w:val="00DD03F8"/>
    <w:rsid w:val="00DD137F"/>
    <w:rsid w:val="00DD5FDB"/>
    <w:rsid w:val="00DE46F7"/>
    <w:rsid w:val="00DE63F1"/>
    <w:rsid w:val="00DE6C5B"/>
    <w:rsid w:val="00DF7CE8"/>
    <w:rsid w:val="00E17D6A"/>
    <w:rsid w:val="00E22CF2"/>
    <w:rsid w:val="00E34585"/>
    <w:rsid w:val="00E36A28"/>
    <w:rsid w:val="00E403F2"/>
    <w:rsid w:val="00E54DD3"/>
    <w:rsid w:val="00E701CA"/>
    <w:rsid w:val="00E745EF"/>
    <w:rsid w:val="00E8399C"/>
    <w:rsid w:val="00E96533"/>
    <w:rsid w:val="00E975FF"/>
    <w:rsid w:val="00EA15CC"/>
    <w:rsid w:val="00EB49CD"/>
    <w:rsid w:val="00EC2103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5C00"/>
    <w:rsid w:val="00F17251"/>
    <w:rsid w:val="00F17261"/>
    <w:rsid w:val="00F220B3"/>
    <w:rsid w:val="00F26093"/>
    <w:rsid w:val="00F27042"/>
    <w:rsid w:val="00F3694F"/>
    <w:rsid w:val="00F51A13"/>
    <w:rsid w:val="00F67F1C"/>
    <w:rsid w:val="00F8356B"/>
    <w:rsid w:val="00F84E49"/>
    <w:rsid w:val="00F91148"/>
    <w:rsid w:val="00FA108A"/>
    <w:rsid w:val="00FB0AD1"/>
    <w:rsid w:val="00FB304E"/>
    <w:rsid w:val="00FC68D7"/>
    <w:rsid w:val="00FC6B39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7B51CD25-4904-4F81-AD70-9D6958D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60B5-773B-47A2-A62B-155618B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Якушина</cp:lastModifiedBy>
  <cp:revision>24</cp:revision>
  <cp:lastPrinted>2024-03-20T09:09:00Z</cp:lastPrinted>
  <dcterms:created xsi:type="dcterms:W3CDTF">2024-03-11T08:22:00Z</dcterms:created>
  <dcterms:modified xsi:type="dcterms:W3CDTF">2024-03-20T11:13:00Z</dcterms:modified>
</cp:coreProperties>
</file>